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Prescribed by Secretary of State 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Sections 4.003(b) and 172.1112(a), Texas Election Code 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NOTICE OF CONSOLIDATED PRECINCT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 xml:space="preserve">Notice is hereby given to the registered voters </w:t>
      </w:r>
      <w:r w:rsidR="00515D39" w:rsidRPr="001D047B">
        <w:rPr>
          <w:sz w:val="44"/>
          <w:szCs w:val="44"/>
        </w:rPr>
        <w:t xml:space="preserve">of </w:t>
      </w:r>
    </w:p>
    <w:p w14:paraId="1A88A123" w14:textId="358BA446" w:rsidR="00A75BEE" w:rsidRDefault="00426264" w:rsidP="00A75BEE">
      <w:pPr>
        <w:pStyle w:val="NoSpacing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Rising Star</w:t>
      </w:r>
      <w:r w:rsidR="002247EF">
        <w:rPr>
          <w:b/>
          <w:bCs/>
          <w:sz w:val="44"/>
          <w:szCs w:val="44"/>
        </w:rPr>
        <w:t xml:space="preserve"> </w:t>
      </w:r>
      <w:r w:rsidR="00A75BEE" w:rsidRPr="001D047B">
        <w:rPr>
          <w:sz w:val="44"/>
          <w:szCs w:val="44"/>
        </w:rPr>
        <w:t xml:space="preserve">that this </w:t>
      </w:r>
      <w:r w:rsidR="00515D39" w:rsidRPr="001D047B">
        <w:rPr>
          <w:sz w:val="44"/>
          <w:szCs w:val="44"/>
        </w:rPr>
        <w:t>vote center</w:t>
      </w:r>
      <w:r w:rsidR="00A75BEE" w:rsidRPr="001D047B">
        <w:rPr>
          <w:sz w:val="44"/>
          <w:szCs w:val="44"/>
        </w:rPr>
        <w:t xml:space="preserve"> has been consolidated with </w:t>
      </w:r>
      <w:r w:rsidR="001D047B" w:rsidRPr="001D047B">
        <w:rPr>
          <w:sz w:val="44"/>
          <w:szCs w:val="44"/>
        </w:rPr>
        <w:t xml:space="preserve">the following </w:t>
      </w:r>
      <w:r w:rsidR="001D047B">
        <w:rPr>
          <w:sz w:val="44"/>
          <w:szCs w:val="44"/>
        </w:rPr>
        <w:t>v</w:t>
      </w:r>
      <w:r w:rsidR="001D047B" w:rsidRPr="001D047B">
        <w:rPr>
          <w:sz w:val="44"/>
          <w:szCs w:val="44"/>
        </w:rPr>
        <w:t xml:space="preserve">ote </w:t>
      </w:r>
      <w:r w:rsidR="001D047B">
        <w:rPr>
          <w:sz w:val="44"/>
          <w:szCs w:val="44"/>
        </w:rPr>
        <w:t>c</w:t>
      </w:r>
      <w:r w:rsidR="001D047B" w:rsidRPr="001D047B">
        <w:rPr>
          <w:sz w:val="44"/>
          <w:szCs w:val="44"/>
        </w:rPr>
        <w:t>enters: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Eastland County Courthouse 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TX.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Ranger Community Center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TX.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Cisco City Hall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TX.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Lake Leon Baptist Church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TX.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>Voting in the 202</w:t>
      </w:r>
      <w:r w:rsidR="00676D56">
        <w:rPr>
          <w:b/>
          <w:bCs/>
          <w:sz w:val="44"/>
          <w:szCs w:val="44"/>
        </w:rPr>
        <w:t>5</w:t>
      </w:r>
      <w:r w:rsidRPr="00A75BEE">
        <w:rPr>
          <w:b/>
          <w:bCs/>
          <w:sz w:val="44"/>
          <w:szCs w:val="44"/>
        </w:rPr>
        <w:t xml:space="preserve"> </w:t>
      </w:r>
      <w:r w:rsidR="00676D56">
        <w:rPr>
          <w:b/>
          <w:bCs/>
          <w:sz w:val="44"/>
          <w:szCs w:val="44"/>
        </w:rPr>
        <w:t>November 4</w:t>
      </w:r>
      <w:r w:rsidR="00676D56" w:rsidRPr="00676D56">
        <w:rPr>
          <w:b/>
          <w:bCs/>
          <w:sz w:val="44"/>
          <w:szCs w:val="44"/>
          <w:vertAlign w:val="superscript"/>
        </w:rPr>
        <w:t>th</w:t>
      </w:r>
      <w:r w:rsidR="00676D56">
        <w:rPr>
          <w:b/>
          <w:bCs/>
          <w:sz w:val="44"/>
          <w:szCs w:val="44"/>
        </w:rPr>
        <w:t xml:space="preserve"> Constitutional Amendment </w:t>
      </w:r>
      <w:r w:rsidRPr="00A75BEE">
        <w:rPr>
          <w:b/>
          <w:bCs/>
          <w:sz w:val="44"/>
          <w:szCs w:val="44"/>
        </w:rPr>
        <w:t>Election will be conducted at</w:t>
      </w:r>
      <w:r w:rsidR="00676D56">
        <w:rPr>
          <w:b/>
          <w:bCs/>
          <w:sz w:val="44"/>
          <w:szCs w:val="44"/>
        </w:rPr>
        <w:t xml:space="preserve"> the vote centers listed above.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Election Official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Date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0A4187"/>
    <w:rsid w:val="001D047B"/>
    <w:rsid w:val="001D73F5"/>
    <w:rsid w:val="002247EF"/>
    <w:rsid w:val="003746D0"/>
    <w:rsid w:val="00426264"/>
    <w:rsid w:val="004D6068"/>
    <w:rsid w:val="00515D39"/>
    <w:rsid w:val="00630F5B"/>
    <w:rsid w:val="00676D56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DB5259"/>
    <w:rsid w:val="00E720D6"/>
    <w:rsid w:val="00EF424D"/>
    <w:rsid w:val="00F71152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2025-09-05T14:53:00Z</cp:lastPrinted>
  <dcterms:created xsi:type="dcterms:W3CDTF">2025-09-05T14:54:00Z</dcterms:created>
  <dcterms:modified xsi:type="dcterms:W3CDTF">2025-09-05T14:54:00Z</dcterms:modified>
</cp:coreProperties>
</file>